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 of study</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Aims</w:t>
      </w:r>
    </w:p>
    <w:p w:rsidR="00000000" w:rsidDel="00000000" w:rsidP="00000000" w:rsidRDefault="00000000" w:rsidRPr="00000000" w14:paraId="00000007">
      <w:pPr>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national curriculum for history aims to ensure that all pupils:</w:t>
      </w:r>
    </w:p>
    <w:p w:rsidR="00000000" w:rsidDel="00000000" w:rsidP="00000000" w:rsidRDefault="00000000" w:rsidRPr="00000000" w14:paraId="00000008">
      <w:pPr>
        <w:numPr>
          <w:ilvl w:val="0"/>
          <w:numId w:val="1"/>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know and understand the history of these islands as a coherent, chronological narrative, from the earliest times to the present day: how people’s lives have shaped this nation and how Britain has influenced and been influenced by the wider world</w:t>
      </w:r>
    </w:p>
    <w:p w:rsidR="00000000" w:rsidDel="00000000" w:rsidP="00000000" w:rsidRDefault="00000000" w:rsidRPr="00000000" w14:paraId="00000009">
      <w:pPr>
        <w:numPr>
          <w:ilvl w:val="0"/>
          <w:numId w:val="1"/>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know and understand significant aspects of the history of the wider world: the nature of ancient civilisations; the expansion and dissolution of empires; characteristic features of past non-European societies; achievements and follies of mankind</w:t>
      </w:r>
    </w:p>
    <w:p w:rsidR="00000000" w:rsidDel="00000000" w:rsidP="00000000" w:rsidRDefault="00000000" w:rsidRPr="00000000" w14:paraId="0000000A">
      <w:pPr>
        <w:numPr>
          <w:ilvl w:val="0"/>
          <w:numId w:val="1"/>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gain and deploy a historically grounded understanding of abstract terms such as ‘empire’, ‘civilisation’, ‘parliament’ and ‘peasantry’</w:t>
      </w:r>
    </w:p>
    <w:p w:rsidR="00000000" w:rsidDel="00000000" w:rsidP="00000000" w:rsidRDefault="00000000" w:rsidRPr="00000000" w14:paraId="0000000B">
      <w:pPr>
        <w:numPr>
          <w:ilvl w:val="0"/>
          <w:numId w:val="1"/>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000000" w:rsidDel="00000000" w:rsidP="00000000" w:rsidRDefault="00000000" w:rsidRPr="00000000" w14:paraId="0000000C">
      <w:pPr>
        <w:numPr>
          <w:ilvl w:val="0"/>
          <w:numId w:val="1"/>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understand the methods of historical enquiry, including how evidence is used rigorously to make historical claims, and discern how and why contrasting arguments and interpretations of the past have been constructed</w:t>
      </w:r>
    </w:p>
    <w:p w:rsidR="00000000" w:rsidDel="00000000" w:rsidP="00000000" w:rsidRDefault="00000000" w:rsidRPr="00000000" w14:paraId="0000000D">
      <w:pPr>
        <w:spacing w:after="0"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EYFS framework is structured very differently to the national curriculum as it is organised across seven</w:t>
      </w:r>
    </w:p>
    <w:p w:rsidR="00000000" w:rsidDel="00000000" w:rsidP="00000000" w:rsidRDefault="00000000" w:rsidRPr="00000000" w14:paraId="0000000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areas of learning rather than subject areas. The most relevant statements for history are taken from the following areas of learning:</w:t>
      </w:r>
    </w:p>
    <w:p w:rsidR="00000000" w:rsidDel="00000000" w:rsidP="00000000" w:rsidRDefault="00000000" w:rsidRPr="00000000" w14:paraId="00000010">
      <w:pPr>
        <w:numPr>
          <w:ilvl w:val="0"/>
          <w:numId w:val="2"/>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and Language</w:t>
      </w:r>
    </w:p>
    <w:p w:rsidR="00000000" w:rsidDel="00000000" w:rsidP="00000000" w:rsidRDefault="00000000" w:rsidRPr="00000000" w14:paraId="00000011">
      <w:pPr>
        <w:numPr>
          <w:ilvl w:val="0"/>
          <w:numId w:val="2"/>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Social and Emotional Development</w:t>
      </w:r>
    </w:p>
    <w:p w:rsidR="00000000" w:rsidDel="00000000" w:rsidP="00000000" w:rsidRDefault="00000000" w:rsidRPr="00000000" w14:paraId="00000012">
      <w:pPr>
        <w:numPr>
          <w:ilvl w:val="0"/>
          <w:numId w:val="2"/>
        </w:numPr>
        <w:spacing w:after="0" w:line="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Understanding the World</w:t>
      </w:r>
    </w:p>
    <w:p w:rsidR="00000000" w:rsidDel="00000000" w:rsidP="00000000" w:rsidRDefault="00000000" w:rsidRPr="00000000" w14:paraId="00000013">
      <w:pPr>
        <w:spacing w:after="0" w:line="240" w:lineRule="auto"/>
        <w:jc w:val="both"/>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1"/>
          <w:sz w:val="28"/>
          <w:szCs w:val="28"/>
        </w:rPr>
      </w:pPr>
      <w:r w:rsidDel="00000000" w:rsidR="00000000" w:rsidRPr="00000000">
        <w:rPr>
          <w:rtl w:val="0"/>
        </w:rPr>
      </w:r>
    </w:p>
    <w:tbl>
      <w:tblPr>
        <w:tblStyle w:val="Table1"/>
        <w:tblW w:w="1517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8"/>
        <w:gridCol w:w="1635"/>
        <w:gridCol w:w="3855"/>
        <w:gridCol w:w="3030"/>
        <w:gridCol w:w="2640"/>
        <w:gridCol w:w="1755"/>
        <w:tblGridChange w:id="0">
          <w:tblGrid>
            <w:gridCol w:w="2258"/>
            <w:gridCol w:w="1635"/>
            <w:gridCol w:w="3855"/>
            <w:gridCol w:w="3030"/>
            <w:gridCol w:w="2640"/>
            <w:gridCol w:w="1755"/>
          </w:tblGrid>
        </w:tblGridChange>
      </w:tblGrid>
      <w:tr>
        <w:trPr>
          <w:cantSplit w:val="0"/>
          <w:trHeight w:val="810" w:hRule="atLeast"/>
          <w:tblHeader w:val="0"/>
        </w:trPr>
        <w:tc>
          <w:tcPr>
            <w:shd w:fill="d9d9d9" w:val="clear"/>
          </w:tcPr>
          <w:p w:rsidR="00000000" w:rsidDel="00000000" w:rsidP="00000000" w:rsidRDefault="00000000" w:rsidRPr="00000000" w14:paraId="00000015">
            <w:pPr>
              <w:spacing w:after="0" w:line="240" w:lineRule="auto"/>
              <w:rPr>
                <w:rFonts w:ascii="Recursive" w:cs="Recursive" w:eastAsia="Recursive" w:hAnsi="Recursive"/>
                <w:sz w:val="26"/>
                <w:szCs w:val="26"/>
              </w:rPr>
            </w:pPr>
            <w:bookmarkStart w:colFirst="0" w:colLast="0" w:name="_heading=h.30j0zll" w:id="0"/>
            <w:bookmarkEnd w:id="0"/>
            <w:r w:rsidDel="00000000" w:rsidR="00000000" w:rsidRPr="00000000">
              <w:rPr>
                <w:rFonts w:ascii="Recursive" w:cs="Recursive" w:eastAsia="Recursive" w:hAnsi="Recursive"/>
                <w:b w:val="1"/>
                <w:sz w:val="26"/>
                <w:szCs w:val="26"/>
                <w:rtl w:val="0"/>
              </w:rPr>
              <w:t xml:space="preserve">PROGRESSION OF SKILLS</w:t>
            </w:r>
            <w:r w:rsidDel="00000000" w:rsidR="00000000" w:rsidRPr="00000000">
              <w:rPr>
                <w:rtl w:val="0"/>
              </w:rPr>
            </w:r>
          </w:p>
        </w:tc>
        <w:tc>
          <w:tcPr>
            <w:shd w:fill="d9d9d9" w:val="clear"/>
          </w:tcPr>
          <w:p w:rsidR="00000000" w:rsidDel="00000000" w:rsidP="00000000" w:rsidRDefault="00000000" w:rsidRPr="00000000" w14:paraId="00000016">
            <w:pPr>
              <w:spacing w:after="0" w:line="240" w:lineRule="auto"/>
              <w:jc w:val="cente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Nursery</w:t>
            </w:r>
          </w:p>
        </w:tc>
        <w:tc>
          <w:tcPr>
            <w:shd w:fill="d9d9d9" w:val="clear"/>
          </w:tcPr>
          <w:p w:rsidR="00000000" w:rsidDel="00000000" w:rsidP="00000000" w:rsidRDefault="00000000" w:rsidRPr="00000000" w14:paraId="00000017">
            <w:pPr>
              <w:spacing w:after="0" w:line="240" w:lineRule="auto"/>
              <w:jc w:val="cente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Reception</w:t>
            </w:r>
          </w:p>
        </w:tc>
        <w:tc>
          <w:tcPr>
            <w:shd w:fill="d9d9d9" w:val="clear"/>
          </w:tcPr>
          <w:p w:rsidR="00000000" w:rsidDel="00000000" w:rsidP="00000000" w:rsidRDefault="00000000" w:rsidRPr="00000000" w14:paraId="00000018">
            <w:pPr>
              <w:spacing w:after="0" w:line="240" w:lineRule="auto"/>
              <w:jc w:val="cente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Year 1</w:t>
            </w:r>
          </w:p>
        </w:tc>
        <w:tc>
          <w:tcPr>
            <w:shd w:fill="d9d9d9" w:val="clear"/>
          </w:tcPr>
          <w:p w:rsidR="00000000" w:rsidDel="00000000" w:rsidP="00000000" w:rsidRDefault="00000000" w:rsidRPr="00000000" w14:paraId="00000019">
            <w:pPr>
              <w:spacing w:after="0" w:line="240" w:lineRule="auto"/>
              <w:jc w:val="cente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Year 2</w:t>
            </w:r>
          </w:p>
        </w:tc>
        <w:tc>
          <w:tcPr>
            <w:shd w:fill="d9d9d9" w:val="clear"/>
          </w:tcPr>
          <w:p w:rsidR="00000000" w:rsidDel="00000000" w:rsidP="00000000" w:rsidRDefault="00000000" w:rsidRPr="00000000" w14:paraId="0000001A">
            <w:pPr>
              <w:spacing w:after="0" w:line="240" w:lineRule="auto"/>
              <w:jc w:val="center"/>
              <w:rPr>
                <w:rFonts w:ascii="Recursive" w:cs="Recursive" w:eastAsia="Recursive" w:hAnsi="Recursive"/>
                <w:b w:val="1"/>
                <w:sz w:val="20"/>
                <w:szCs w:val="20"/>
              </w:rPr>
            </w:pPr>
            <w:r w:rsidDel="00000000" w:rsidR="00000000" w:rsidRPr="00000000">
              <w:rPr>
                <w:rFonts w:ascii="Recursive" w:cs="Recursive" w:eastAsia="Recursive" w:hAnsi="Recursive"/>
                <w:b w:val="1"/>
                <w:sz w:val="20"/>
                <w:szCs w:val="20"/>
                <w:rtl w:val="0"/>
              </w:rPr>
              <w:t xml:space="preserve">End of Key Stage 1 Expectations</w:t>
            </w:r>
          </w:p>
        </w:tc>
      </w:tr>
      <w:tr>
        <w:trPr>
          <w:cantSplit w:val="0"/>
          <w:trHeight w:val="4785" w:hRule="atLeast"/>
          <w:tblHeader w:val="0"/>
        </w:trPr>
        <w:tc>
          <w:tcPr>
            <w:shd w:fill="auto" w:val="clear"/>
          </w:tcPr>
          <w:p w:rsidR="00000000" w:rsidDel="00000000" w:rsidP="00000000" w:rsidRDefault="00000000" w:rsidRPr="00000000" w14:paraId="0000001B">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Historical interpretations </w:t>
            </w:r>
          </w:p>
          <w:p w:rsidR="00000000" w:rsidDel="00000000" w:rsidP="00000000" w:rsidRDefault="00000000" w:rsidRPr="00000000" w14:paraId="0000001C">
            <w:pPr>
              <w:spacing w:after="0" w:line="240" w:lineRule="auto"/>
              <w:rPr>
                <w:rFonts w:ascii="Recursive" w:cs="Recursive" w:eastAsia="Recursive" w:hAnsi="Recursive"/>
                <w:b w:val="1"/>
                <w:sz w:val="24"/>
                <w:szCs w:val="24"/>
              </w:rPr>
            </w:pPr>
            <w:r w:rsidDel="00000000" w:rsidR="00000000" w:rsidRPr="00000000">
              <w:rPr>
                <w:rtl w:val="0"/>
              </w:rPr>
            </w:r>
          </w:p>
        </w:tc>
        <w:tc>
          <w:tcPr>
            <w:shd w:fill="auto" w:val="clear"/>
          </w:tcPr>
          <w:p w:rsidR="00000000" w:rsidDel="00000000" w:rsidP="00000000" w:rsidRDefault="00000000" w:rsidRPr="00000000" w14:paraId="0000001D">
            <w:pP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Talk about what they see, using a wide vocabulary.</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40" w:lineRule="auto"/>
              <w:ind w:left="0" w:firstLine="0"/>
              <w:rPr>
                <w:rFonts w:ascii="Recursive" w:cs="Recursive" w:eastAsia="Recursive" w:hAnsi="Recursive"/>
                <w:color w:val="000000"/>
                <w:sz w:val="20"/>
                <w:szCs w:val="20"/>
              </w:rPr>
            </w:pPr>
            <w:r w:rsidDel="00000000" w:rsidR="00000000" w:rsidRPr="00000000">
              <w:rPr>
                <w:rFonts w:ascii="Recursive" w:cs="Recursive" w:eastAsia="Recursive" w:hAnsi="Recursive"/>
                <w:sz w:val="20"/>
                <w:szCs w:val="20"/>
                <w:rtl w:val="0"/>
              </w:rPr>
              <w:t xml:space="preserve">Comment on images of familiar situations in the past.  </w:t>
            </w:r>
            <w:r w:rsidDel="00000000" w:rsidR="00000000" w:rsidRPr="00000000">
              <w:rPr>
                <w:rtl w:val="0"/>
              </w:rPr>
            </w:r>
          </w:p>
          <w:p w:rsidR="00000000" w:rsidDel="00000000" w:rsidP="00000000" w:rsidRDefault="00000000" w:rsidRPr="00000000" w14:paraId="0000001F">
            <w:pP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Name and describe people who are familiar to them. </w:t>
            </w:r>
          </w:p>
          <w:p w:rsidR="00000000" w:rsidDel="00000000" w:rsidP="00000000" w:rsidRDefault="00000000" w:rsidRPr="00000000" w14:paraId="00000020">
            <w:pP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Compare and contrast characters from stories, including figures from the past.</w:t>
            </w:r>
          </w:p>
          <w:p w:rsidR="00000000" w:rsidDel="00000000" w:rsidP="00000000" w:rsidRDefault="00000000" w:rsidRPr="00000000" w14:paraId="00000022">
            <w:pP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23">
            <w:pP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Know some similarities and differences between things in the past and now, drawing on their experiences and what has been read in class.</w:t>
            </w:r>
          </w:p>
          <w:p w:rsidR="00000000" w:rsidDel="00000000" w:rsidP="00000000" w:rsidRDefault="00000000" w:rsidRPr="00000000" w14:paraId="00000024">
            <w:pP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Understand the past through settings, characters and events encountered in books read in class and storytelling.</w:t>
            </w:r>
          </w:p>
        </w:tc>
        <w:tc>
          <w:tcPr>
            <w:shd w:fill="auto" w:val="clear"/>
          </w:tcPr>
          <w:p w:rsidR="00000000" w:rsidDel="00000000" w:rsidP="00000000" w:rsidRDefault="00000000" w:rsidRPr="00000000" w14:paraId="00000026">
            <w:pP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Describe some simple similarities and differences between artefacts and give reasons why they might be different.</w:t>
            </w:r>
          </w:p>
          <w:p w:rsidR="00000000" w:rsidDel="00000000" w:rsidP="00000000" w:rsidRDefault="00000000" w:rsidRPr="00000000" w14:paraId="00000027">
            <w:pP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relate his/her own account of an event and understand that others may give a different version.</w:t>
            </w:r>
          </w:p>
        </w:tc>
        <w:tc>
          <w:tcPr>
            <w:shd w:fill="auto"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Use pictures, photographs and artefacts to find out about the past.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To know there are different types of evidence and sources that can be used to represent the past.</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start to compare two versions of a past event. </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color w:val="000000"/>
                <w:sz w:val="20"/>
                <w:szCs w:val="20"/>
                <w:highlight w:val="red"/>
              </w:rPr>
            </w:pPr>
            <w:r w:rsidDel="00000000" w:rsidR="00000000" w:rsidRPr="00000000">
              <w:rPr>
                <w:rFonts w:ascii="Recursive" w:cs="Recursive" w:eastAsia="Recursive" w:hAnsi="Recursive"/>
                <w:sz w:val="20"/>
                <w:szCs w:val="20"/>
                <w:highlight w:val="red"/>
                <w:rtl w:val="0"/>
              </w:rPr>
              <w:t xml:space="preserve">To be able to explain what a primary source is and what a secondary source is and identify some. </w:t>
            </w:r>
            <w:r w:rsidDel="00000000" w:rsidR="00000000" w:rsidRPr="00000000">
              <w:rPr>
                <w:rtl w:val="0"/>
              </w:rPr>
            </w:r>
          </w:p>
        </w:tc>
      </w:tr>
      <w:tr>
        <w:trPr>
          <w:cantSplit w:val="0"/>
          <w:trHeight w:val="2670" w:hRule="atLeast"/>
          <w:tblHeader w:val="0"/>
        </w:trPr>
        <w:tc>
          <w:tcPr>
            <w:shd w:fill="auto" w:val="clear"/>
          </w:tcPr>
          <w:p w:rsidR="00000000" w:rsidDel="00000000" w:rsidP="00000000" w:rsidRDefault="00000000" w:rsidRPr="00000000" w14:paraId="0000002D">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Historical investigations</w:t>
            </w:r>
          </w:p>
          <w:p w:rsidR="00000000" w:rsidDel="00000000" w:rsidP="00000000" w:rsidRDefault="00000000" w:rsidRPr="00000000" w14:paraId="0000002E">
            <w:pPr>
              <w:spacing w:after="0" w:line="240" w:lineRule="auto"/>
              <w:rPr>
                <w:rFonts w:ascii="Recursive" w:cs="Recursive" w:eastAsia="Recursive" w:hAnsi="Recursive"/>
                <w:b w:val="1"/>
                <w:sz w:val="24"/>
                <w:szCs w:val="24"/>
              </w:rPr>
            </w:pPr>
            <w:r w:rsidDel="00000000" w:rsidR="00000000" w:rsidRPr="00000000">
              <w:rPr>
                <w:rtl w:val="0"/>
              </w:rPr>
            </w:r>
          </w:p>
        </w:tc>
        <w:tc>
          <w:tcPr>
            <w:shd w:fill="auto"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Comment on images of familiar situations in the past.</w:t>
            </w:r>
          </w:p>
          <w:p w:rsidR="00000000" w:rsidDel="00000000" w:rsidP="00000000" w:rsidRDefault="00000000" w:rsidRPr="00000000" w14:paraId="00000034">
            <w:pPr>
              <w:spacing w:after="0" w:line="240" w:lineRule="auto"/>
              <w:ind w:left="0" w:firstLine="0"/>
              <w:rPr>
                <w:rFonts w:ascii="Recursive" w:cs="Recursive" w:eastAsia="Recursive" w:hAnsi="Recursive"/>
                <w:sz w:val="20"/>
                <w:szCs w:val="20"/>
                <w:highlight w:val="red"/>
              </w:rPr>
            </w:pPr>
            <w:r w:rsidDel="00000000" w:rsidR="00000000" w:rsidRPr="00000000">
              <w:rPr>
                <w:rtl w:val="0"/>
              </w:rPr>
            </w:r>
          </w:p>
          <w:p w:rsidR="00000000" w:rsidDel="00000000" w:rsidP="00000000" w:rsidRDefault="00000000" w:rsidRPr="00000000" w14:paraId="00000035">
            <w:pPr>
              <w:spacing w:after="0" w:line="240" w:lineRule="auto"/>
              <w:ind w:left="0" w:firstLine="0"/>
              <w:rPr>
                <w:rFonts w:ascii="Recursive" w:cs="Recursive" w:eastAsia="Recursive" w:hAnsi="Recursive"/>
                <w:sz w:val="20"/>
                <w:szCs w:val="20"/>
                <w:highlight w:val="green"/>
              </w:rPr>
            </w:pPr>
            <w:r w:rsidDel="00000000" w:rsidR="00000000" w:rsidRPr="00000000">
              <w:rPr>
                <w:rFonts w:ascii="Recursive" w:cs="Recursive" w:eastAsia="Recursive" w:hAnsi="Recursive"/>
                <w:sz w:val="20"/>
                <w:szCs w:val="20"/>
                <w:highlight w:val="red"/>
                <w:rtl w:val="0"/>
              </w:rPr>
              <w:t xml:space="preserve">Talk about members of their immediate family and community.</w:t>
            </w:r>
            <w:r w:rsidDel="00000000" w:rsidR="00000000" w:rsidRPr="00000000">
              <w:rPr>
                <w:rFonts w:ascii="Recursive" w:cs="Recursive" w:eastAsia="Recursive" w:hAnsi="Recursive"/>
                <w:sz w:val="20"/>
                <w:szCs w:val="20"/>
                <w:highlight w:val="green"/>
                <w:rtl w:val="0"/>
              </w:rPr>
              <w:t xml:space="preserve"> </w:t>
            </w:r>
          </w:p>
        </w:tc>
        <w:tc>
          <w:tcPr>
            <w:shd w:fill="auto" w:val="clear"/>
          </w:tcPr>
          <w:p w:rsidR="00000000" w:rsidDel="00000000" w:rsidP="00000000" w:rsidRDefault="00000000" w:rsidRPr="00000000" w14:paraId="00000036">
            <w:pPr>
              <w:spacing w:after="0" w:line="240" w:lineRule="auto"/>
              <w:ind w:left="0" w:firstLine="0"/>
              <w:rPr>
                <w:rFonts w:ascii="Recursive" w:cs="Recursive" w:eastAsia="Recursive" w:hAnsi="Recursive"/>
                <w:color w:val="dc205a"/>
                <w:sz w:val="20"/>
                <w:szCs w:val="20"/>
              </w:rPr>
            </w:pPr>
            <w:r w:rsidDel="00000000" w:rsidR="00000000" w:rsidRPr="00000000">
              <w:rPr>
                <w:rFonts w:ascii="Recursive" w:cs="Recursive" w:eastAsia="Recursive" w:hAnsi="Recursive"/>
                <w:sz w:val="20"/>
                <w:szCs w:val="20"/>
                <w:rtl w:val="0"/>
              </w:rPr>
              <w:t xml:space="preserve">To find out about the lives of significant individuals in the past who have contributed to national and international achievements.</w:t>
            </w:r>
            <w:r w:rsidDel="00000000" w:rsidR="00000000" w:rsidRPr="00000000">
              <w:rPr>
                <w:rtl w:val="0"/>
              </w:rPr>
            </w:r>
          </w:p>
          <w:p w:rsidR="00000000" w:rsidDel="00000000" w:rsidP="00000000" w:rsidRDefault="00000000" w:rsidRPr="00000000" w14:paraId="00000037">
            <w:pPr>
              <w:spacing w:after="0" w:line="240" w:lineRule="auto"/>
              <w:ind w:left="0" w:firstLine="0"/>
              <w:rPr>
                <w:rFonts w:ascii="Recursive" w:cs="Recursive" w:eastAsia="Recursive" w:hAnsi="Recursive"/>
                <w:color w:val="dc205a"/>
                <w:sz w:val="20"/>
                <w:szCs w:val="20"/>
              </w:rPr>
            </w:pPr>
            <w:r w:rsidDel="00000000" w:rsidR="00000000" w:rsidRPr="00000000">
              <w:rPr>
                <w:rtl w:val="0"/>
              </w:rPr>
            </w:r>
          </w:p>
          <w:p w:rsidR="00000000" w:rsidDel="00000000" w:rsidP="00000000" w:rsidRDefault="00000000" w:rsidRPr="00000000" w14:paraId="00000038">
            <w:pPr>
              <w:spacing w:after="0" w:line="240" w:lineRule="auto"/>
              <w:ind w:left="0" w:firstLine="0"/>
              <w:rPr>
                <w:rFonts w:ascii="Recursive" w:cs="Recursive" w:eastAsia="Recursive" w:hAnsi="Recursive"/>
                <w:color w:val="dc205a"/>
                <w:sz w:val="20"/>
                <w:szCs w:val="20"/>
                <w:highlight w:val="red"/>
              </w:rPr>
            </w:pPr>
            <w:r w:rsidDel="00000000" w:rsidR="00000000" w:rsidRPr="00000000">
              <w:rPr>
                <w:rFonts w:ascii="Recursive" w:cs="Recursive" w:eastAsia="Recursive" w:hAnsi="Recursive"/>
                <w:sz w:val="20"/>
                <w:szCs w:val="20"/>
                <w:highlight w:val="red"/>
                <w:rtl w:val="0"/>
              </w:rPr>
              <w:t xml:space="preserve">Find answers to some simple questions about the past from simple sources of information.</w:t>
            </w:r>
            <w:r w:rsidDel="00000000" w:rsidR="00000000" w:rsidRPr="00000000">
              <w:rPr>
                <w:rtl w:val="0"/>
              </w:rPr>
            </w:r>
          </w:p>
        </w:tc>
        <w:tc>
          <w:tcPr>
            <w:shd w:fill="auto"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40" w:lineRule="auto"/>
              <w:ind w:left="0" w:firstLine="0"/>
              <w:rPr>
                <w:rFonts w:ascii="Recursive" w:cs="Recursive" w:eastAsia="Recursive" w:hAnsi="Recursive"/>
                <w:color w:val="000000"/>
                <w:sz w:val="20"/>
                <w:szCs w:val="20"/>
                <w:highlight w:val="red"/>
              </w:rPr>
            </w:pPr>
            <w:r w:rsidDel="00000000" w:rsidR="00000000" w:rsidRPr="00000000">
              <w:rPr>
                <w:rFonts w:ascii="Recursive" w:cs="Recursive" w:eastAsia="Recursive" w:hAnsi="Recursive"/>
                <w:sz w:val="20"/>
                <w:szCs w:val="20"/>
                <w:highlight w:val="red"/>
                <w:rtl w:val="0"/>
              </w:rPr>
              <w:t xml:space="preserve">Use evidence to ask simple questions about the past.</w:t>
            </w:r>
            <w:r w:rsidDel="00000000" w:rsidR="00000000" w:rsidRPr="00000000">
              <w:rPr>
                <w:rtl w:val="0"/>
              </w:rPr>
            </w:r>
          </w:p>
          <w:p w:rsidR="00000000" w:rsidDel="00000000" w:rsidP="00000000" w:rsidRDefault="00000000" w:rsidRPr="00000000" w14:paraId="0000003A">
            <w:pPr>
              <w:spacing w:after="12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Choose and select evidence and say how it can be used to find out about the past.</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color w:val="000000"/>
                <w:sz w:val="20"/>
                <w:szCs w:val="20"/>
                <w:highlight w:val="red"/>
              </w:rPr>
            </w:pPr>
            <w:r w:rsidDel="00000000" w:rsidR="00000000" w:rsidRPr="00000000">
              <w:rPr>
                <w:rFonts w:ascii="Recursive" w:cs="Recursive" w:eastAsia="Recursive" w:hAnsi="Recursive"/>
                <w:color w:val="000000"/>
                <w:sz w:val="20"/>
                <w:szCs w:val="20"/>
                <w:highlight w:val="red"/>
                <w:rtl w:val="0"/>
              </w:rPr>
              <w:t xml:space="preserve">To be able to use sources to investigate the past.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understand that sources can be reliable or unreliable.</w:t>
            </w:r>
          </w:p>
        </w:tc>
      </w:tr>
      <w:tr>
        <w:trPr>
          <w:cantSplit w:val="0"/>
          <w:tblHeader w:val="0"/>
        </w:trPr>
        <w:tc>
          <w:tcPr>
            <w:shd w:fill="auto" w:val="clear"/>
          </w:tcPr>
          <w:p w:rsidR="00000000" w:rsidDel="00000000" w:rsidP="00000000" w:rsidRDefault="00000000" w:rsidRPr="00000000" w14:paraId="0000003E">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Chronological understanding </w:t>
            </w:r>
          </w:p>
          <w:p w:rsidR="00000000" w:rsidDel="00000000" w:rsidP="00000000" w:rsidRDefault="00000000" w:rsidRPr="00000000" w14:paraId="0000003F">
            <w:pPr>
              <w:spacing w:after="0" w:line="240" w:lineRule="auto"/>
              <w:rPr>
                <w:rFonts w:ascii="Recursive" w:cs="Recursive" w:eastAsia="Recursive" w:hAnsi="Recursive"/>
                <w:b w:val="1"/>
                <w:sz w:val="24"/>
                <w:szCs w:val="24"/>
              </w:rPr>
            </w:pPr>
            <w:r w:rsidDel="00000000" w:rsidR="00000000" w:rsidRPr="00000000">
              <w:rPr>
                <w:rtl w:val="0"/>
              </w:rPr>
            </w:r>
          </w:p>
        </w:tc>
        <w:tc>
          <w:tcPr>
            <w:shd w:fill="auto"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2171"/>
              </w:tabs>
              <w:ind w:left="0" w:firstLine="0"/>
              <w:rPr>
                <w:rFonts w:ascii="Recursive" w:cs="Recursive" w:eastAsia="Recursive" w:hAnsi="Recursive"/>
                <w:sz w:val="20"/>
                <w:szCs w:val="20"/>
                <w:highlight w:val="green"/>
              </w:rPr>
            </w:pPr>
            <w:r w:rsidDel="00000000" w:rsidR="00000000" w:rsidRPr="00000000">
              <w:rPr>
                <w:rFonts w:ascii="Recursive" w:cs="Recursive" w:eastAsia="Recursive" w:hAnsi="Recursive"/>
                <w:sz w:val="20"/>
                <w:szCs w:val="20"/>
                <w:highlight w:val="red"/>
                <w:rtl w:val="0"/>
              </w:rPr>
              <w:t xml:space="preserve">Begin to make sense of their own life story and family’s history.</w:t>
            </w:r>
            <w:r w:rsidDel="00000000" w:rsidR="00000000" w:rsidRPr="00000000">
              <w:rPr>
                <w:rFonts w:ascii="Recursive" w:cs="Recursive" w:eastAsia="Recursive" w:hAnsi="Recursive"/>
                <w:sz w:val="20"/>
                <w:szCs w:val="20"/>
                <w:highlight w:val="green"/>
                <w:rtl w:val="0"/>
              </w:rPr>
              <w:t xml:space="preserve"> </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Comment on images of familiar situations in the past.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Understand the effect of changing seasons on the natural world around them.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Understand the passing of time through vocabulary relating to days of the week, seasons, and a daily visual timetable. </w:t>
            </w:r>
          </w:p>
        </w:tc>
        <w:tc>
          <w:tcPr>
            <w:shd w:fill="auto" w:val="clear"/>
          </w:tcPr>
          <w:p w:rsidR="00000000" w:rsidDel="00000000" w:rsidP="00000000" w:rsidRDefault="00000000" w:rsidRPr="00000000" w14:paraId="00000044">
            <w:pP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sequence transitional events in our own lives.</w:t>
            </w:r>
          </w:p>
          <w:p w:rsidR="00000000" w:rsidDel="00000000" w:rsidP="00000000" w:rsidRDefault="00000000" w:rsidRPr="00000000" w14:paraId="00000045">
            <w:pP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46">
            <w:pPr>
              <w:spacing w:after="0" w:line="240" w:lineRule="auto"/>
              <w:ind w:left="0" w:firstLine="0"/>
              <w:rPr>
                <w:rFonts w:ascii="Recursive" w:cs="Recursive" w:eastAsia="Recursive" w:hAnsi="Recursive"/>
                <w:sz w:val="20"/>
                <w:szCs w:val="20"/>
              </w:rPr>
            </w:pPr>
            <w:bookmarkStart w:colFirst="0" w:colLast="0" w:name="_heading=h.gjdgxs" w:id="1"/>
            <w:bookmarkEnd w:id="1"/>
            <w:r w:rsidDel="00000000" w:rsidR="00000000" w:rsidRPr="00000000">
              <w:rPr>
                <w:rFonts w:ascii="Recursive" w:cs="Recursive" w:eastAsia="Recursive" w:hAnsi="Recursive"/>
                <w:sz w:val="20"/>
                <w:szCs w:val="20"/>
                <w:rtl w:val="0"/>
              </w:rPr>
              <w:t xml:space="preserve">To describe things that have happened to themselves and other people in the past.</w:t>
            </w:r>
          </w:p>
          <w:p w:rsidR="00000000" w:rsidDel="00000000" w:rsidP="00000000" w:rsidRDefault="00000000" w:rsidRPr="00000000" w14:paraId="00000047">
            <w:pPr>
              <w:spacing w:after="0" w:line="240" w:lineRule="auto"/>
              <w:ind w:left="0" w:firstLine="0"/>
              <w:rPr>
                <w:rFonts w:ascii="Recursive" w:cs="Recursive" w:eastAsia="Recursive" w:hAnsi="Recursive"/>
                <w:sz w:val="20"/>
                <w:szCs w:val="20"/>
              </w:rPr>
            </w:pPr>
            <w:bookmarkStart w:colFirst="0" w:colLast="0" w:name="_heading=h.ig3f2nuiqkim" w:id="2"/>
            <w:bookmarkEnd w:id="2"/>
            <w:r w:rsidDel="00000000" w:rsidR="00000000" w:rsidRPr="00000000">
              <w:rPr>
                <w:rtl w:val="0"/>
              </w:rPr>
            </w:r>
          </w:p>
          <w:p w:rsidR="00000000" w:rsidDel="00000000" w:rsidP="00000000" w:rsidRDefault="00000000" w:rsidRPr="00000000" w14:paraId="00000048">
            <w:pP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order a set of objects or events.</w:t>
            </w:r>
          </w:p>
          <w:p w:rsidR="00000000" w:rsidDel="00000000" w:rsidP="00000000" w:rsidRDefault="00000000" w:rsidRPr="00000000" w14:paraId="00000049">
            <w:pP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4A">
            <w:pP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To use a class timeline to place important events in a chronological framework.</w:t>
            </w:r>
          </w:p>
          <w:p w:rsidR="00000000" w:rsidDel="00000000" w:rsidP="00000000" w:rsidRDefault="00000000" w:rsidRPr="00000000" w14:paraId="0000004B">
            <w:pPr>
              <w:spacing w:after="0" w:line="240" w:lineRule="auto"/>
              <w:rPr>
                <w:rFonts w:ascii="Recursive" w:cs="Recursive" w:eastAsia="Recursive" w:hAnsi="Recursive"/>
                <w:sz w:val="20"/>
                <w:szCs w:val="20"/>
              </w:rPr>
            </w:pPr>
            <w:r w:rsidDel="00000000" w:rsidR="00000000" w:rsidRPr="00000000">
              <w:rPr>
                <w:rtl w:val="0"/>
              </w:rPr>
            </w:r>
          </w:p>
        </w:tc>
        <w:tc>
          <w:tcPr>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color w:val="000000"/>
                <w:sz w:val="20"/>
                <w:szCs w:val="20"/>
              </w:rPr>
            </w:pPr>
            <w:r w:rsidDel="00000000" w:rsidR="00000000" w:rsidRPr="00000000">
              <w:rPr>
                <w:rFonts w:ascii="Recursive" w:cs="Recursive" w:eastAsia="Recursive" w:hAnsi="Recursive"/>
                <w:sz w:val="20"/>
                <w:szCs w:val="20"/>
                <w:rtl w:val="0"/>
              </w:rPr>
              <w:t xml:space="preserve">Sequence events and artefacts that are close together in time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To create a timeline by ordering dates from earliest to latest across the year</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use historical vocabulary to show the passing of time.</w:t>
            </w:r>
          </w:p>
        </w:tc>
        <w:tc>
          <w:tcPr/>
          <w:p w:rsidR="00000000" w:rsidDel="00000000" w:rsidP="00000000" w:rsidRDefault="00000000" w:rsidRPr="00000000" w14:paraId="00000051">
            <w:pPr>
              <w:spacing w:after="0" w:line="240" w:lineRule="auto"/>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shd w:fill="434343" w:val="clear"/>
              </w:rPr>
            </w:pPr>
            <w:r w:rsidDel="00000000" w:rsidR="00000000" w:rsidRPr="00000000">
              <w:rPr>
                <w:rFonts w:ascii="Recursive" w:cs="Recursive" w:eastAsia="Recursive" w:hAnsi="Recursive"/>
                <w:sz w:val="20"/>
                <w:szCs w:val="20"/>
                <w:highlight w:val="red"/>
                <w:rtl w:val="0"/>
              </w:rPr>
              <w:t xml:space="preserve">To order events and people of the past chronologically.</w:t>
            </w:r>
            <w:r w:rsidDel="00000000" w:rsidR="00000000" w:rsidRPr="00000000">
              <w:rPr>
                <w:rFonts w:ascii="Recursive" w:cs="Recursive" w:eastAsia="Recursive" w:hAnsi="Recursive"/>
                <w:sz w:val="20"/>
                <w:szCs w:val="20"/>
                <w:shd w:fill="434343" w:val="clear"/>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be able to order events within a larger event.</w:t>
            </w:r>
          </w:p>
        </w:tc>
      </w:tr>
      <w:tr>
        <w:trPr>
          <w:cantSplit w:val="0"/>
          <w:tblHeader w:val="0"/>
        </w:trPr>
        <w:tc>
          <w:tcPr>
            <w:shd w:fill="auto" w:val="clear"/>
          </w:tcPr>
          <w:p w:rsidR="00000000" w:rsidDel="00000000" w:rsidP="00000000" w:rsidRDefault="00000000" w:rsidRPr="00000000" w14:paraId="00000054">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Knowledge and Understanding of Events, People and Changes in the Past</w:t>
            </w:r>
          </w:p>
          <w:p w:rsidR="00000000" w:rsidDel="00000000" w:rsidP="00000000" w:rsidRDefault="00000000" w:rsidRPr="00000000" w14:paraId="00000055">
            <w:pPr>
              <w:spacing w:after="0" w:line="240" w:lineRule="auto"/>
              <w:rPr>
                <w:rFonts w:ascii="Recursive" w:cs="Recursive" w:eastAsia="Recursive" w:hAnsi="Recursive"/>
                <w:b w:val="1"/>
                <w:sz w:val="24"/>
                <w:szCs w:val="24"/>
              </w:rPr>
            </w:pPr>
            <w:r w:rsidDel="00000000" w:rsidR="00000000" w:rsidRPr="00000000">
              <w:rPr>
                <w:rtl w:val="0"/>
              </w:rPr>
            </w:r>
          </w:p>
        </w:tc>
        <w:tc>
          <w:tcPr>
            <w:shd w:fill="auto"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Begin to make sense of their own life story and family’s history. </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Compare and contrast characters from stories, including figures from the past.</w:t>
            </w:r>
          </w:p>
        </w:tc>
        <w:tc>
          <w:tcPr>
            <w:shd w:fill="auto" w:val="clear"/>
          </w:tcPr>
          <w:p w:rsidR="00000000" w:rsidDel="00000000" w:rsidP="00000000" w:rsidRDefault="00000000" w:rsidRPr="00000000" w14:paraId="00000058">
            <w:pP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recall some facts about people/events before living memory.</w:t>
            </w:r>
          </w:p>
          <w:p w:rsidR="00000000" w:rsidDel="00000000" w:rsidP="00000000" w:rsidRDefault="00000000" w:rsidRPr="00000000" w14:paraId="00000059">
            <w:pPr>
              <w:spacing w:after="0" w:line="240" w:lineRule="auto"/>
              <w:ind w:left="0" w:firstLine="0"/>
              <w:rPr>
                <w:rFonts w:ascii="Recursive" w:cs="Recursive" w:eastAsia="Recursive" w:hAnsi="Recursive"/>
                <w:sz w:val="20"/>
                <w:szCs w:val="20"/>
                <w:highlight w:val="red"/>
              </w:rPr>
            </w:pPr>
            <w:r w:rsidDel="00000000" w:rsidR="00000000" w:rsidRPr="00000000">
              <w:rPr>
                <w:rtl w:val="0"/>
              </w:rPr>
            </w:r>
          </w:p>
          <w:p w:rsidR="00000000" w:rsidDel="00000000" w:rsidP="00000000" w:rsidRDefault="00000000" w:rsidRPr="00000000" w14:paraId="0000005A">
            <w:pP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Ask and answer relevant basic questions about the past.</w:t>
            </w:r>
          </w:p>
          <w:p w:rsidR="00000000" w:rsidDel="00000000" w:rsidP="00000000" w:rsidRDefault="00000000" w:rsidRPr="00000000" w14:paraId="0000005B">
            <w:pPr>
              <w:spacing w:after="0" w:line="240" w:lineRule="auto"/>
              <w:ind w:left="0" w:firstLine="0"/>
              <w:rPr>
                <w:rFonts w:ascii="Recursive" w:cs="Recursive" w:eastAsia="Recursive" w:hAnsi="Recursive"/>
                <w:sz w:val="20"/>
                <w:szCs w:val="20"/>
                <w:highlight w:val="red"/>
              </w:rPr>
            </w:pPr>
            <w:bookmarkStart w:colFirst="0" w:colLast="0" w:name="_heading=h.3znysh7" w:id="3"/>
            <w:bookmarkEnd w:id="3"/>
            <w:r w:rsidDel="00000000" w:rsidR="00000000" w:rsidRPr="00000000">
              <w:rPr>
                <w:rtl w:val="0"/>
              </w:rPr>
            </w:r>
          </w:p>
          <w:p w:rsidR="00000000" w:rsidDel="00000000" w:rsidP="00000000" w:rsidRDefault="00000000" w:rsidRPr="00000000" w14:paraId="0000005C">
            <w:pPr>
              <w:spacing w:after="0" w:line="240" w:lineRule="auto"/>
              <w:ind w:left="0" w:firstLine="0"/>
              <w:rPr>
                <w:rFonts w:ascii="Recursive" w:cs="Recursive" w:eastAsia="Recursive" w:hAnsi="Recursive"/>
                <w:sz w:val="20"/>
                <w:szCs w:val="20"/>
              </w:rPr>
            </w:pPr>
            <w:bookmarkStart w:colFirst="0" w:colLast="0" w:name="_heading=h.gaybxff7vc49" w:id="4"/>
            <w:bookmarkEnd w:id="4"/>
            <w:r w:rsidDel="00000000" w:rsidR="00000000" w:rsidRPr="00000000">
              <w:rPr>
                <w:rtl w:val="0"/>
              </w:rPr>
            </w:r>
          </w:p>
        </w:tc>
        <w:tc>
          <w:tcPr>
            <w:shd w:fill="auto"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To recognise similarities and differences between the past and the present.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Know and recount significant events in history.</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Understand there are reasons why people in the past acted as they did.</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Describe significant individuals from the past.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Show an understanding of historical terms.</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Fonts w:ascii="Recursive" w:cs="Recursive" w:eastAsia="Recursive" w:hAnsi="Recursive"/>
                <w:color w:val="000000"/>
                <w:sz w:val="20"/>
                <w:szCs w:val="20"/>
                <w:rtl w:val="0"/>
              </w:rPr>
              <w:t xml:space="preserve">To understand that the present is shaped by events of the past</w:t>
            </w:r>
            <w:r w:rsidDel="00000000" w:rsidR="00000000" w:rsidRPr="00000000">
              <w:rPr>
                <w:rFonts w:ascii="Recursive" w:cs="Recursive" w:eastAsia="Recursive" w:hAnsi="Recursive"/>
                <w:sz w:val="20"/>
                <w:szCs w:val="20"/>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red"/>
              </w:rPr>
            </w:pPr>
            <w:r w:rsidDel="00000000" w:rsidR="00000000" w:rsidRPr="00000000">
              <w:rPr>
                <w:rFonts w:ascii="Recursive" w:cs="Recursive" w:eastAsia="Recursive" w:hAnsi="Recursive"/>
                <w:sz w:val="20"/>
                <w:szCs w:val="20"/>
                <w:highlight w:val="red"/>
                <w:rtl w:val="0"/>
              </w:rPr>
              <w:t xml:space="preserve">To know the importance of significant people or events within living memory, and beyond living memory.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red"/>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firstLine="0"/>
              <w:rPr>
                <w:rFonts w:ascii="Recursive" w:cs="Recursive" w:eastAsia="Recursive" w:hAnsi="Recursive"/>
                <w:sz w:val="20"/>
                <w:szCs w:val="20"/>
                <w:highlight w:val="white"/>
              </w:rPr>
            </w:pPr>
            <w:r w:rsidDel="00000000" w:rsidR="00000000" w:rsidRPr="00000000">
              <w:rPr>
                <w:rFonts w:ascii="Recursive" w:cs="Recursive" w:eastAsia="Recursive" w:hAnsi="Recursive"/>
                <w:sz w:val="20"/>
                <w:szCs w:val="20"/>
                <w:highlight w:val="white"/>
                <w:rtl w:val="0"/>
              </w:rPr>
              <w:t xml:space="preserve">To know the importance of historical events, people and places in their own locality.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346" w:firstLine="0"/>
              <w:rPr>
                <w:rFonts w:ascii="Recursive" w:cs="Recursive" w:eastAsia="Recursive" w:hAnsi="Recursive"/>
                <w:color w:val="000000"/>
                <w:sz w:val="20"/>
                <w:szCs w:val="20"/>
              </w:rPr>
            </w:pPr>
            <w:r w:rsidDel="00000000" w:rsidR="00000000" w:rsidRPr="00000000">
              <w:rPr>
                <w:rtl w:val="0"/>
              </w:rPr>
            </w:r>
          </w:p>
        </w:tc>
      </w:tr>
    </w:tbl>
    <w:p w:rsidR="00000000" w:rsidDel="00000000" w:rsidP="00000000" w:rsidRDefault="00000000" w:rsidRPr="00000000" w14:paraId="0000006C">
      <w:pPr>
        <w:rPr>
          <w:rFonts w:ascii="Recursive" w:cs="Recursive" w:eastAsia="Recursive" w:hAnsi="Recursive"/>
          <w:highlight w:val="white"/>
        </w:rPr>
      </w:pPr>
      <w:r w:rsidDel="00000000" w:rsidR="00000000" w:rsidRPr="00000000">
        <w:rPr>
          <w:rFonts w:ascii="Recursive" w:cs="Recursive" w:eastAsia="Recursive" w:hAnsi="Recursive"/>
          <w:highlight w:val="red"/>
          <w:rtl w:val="0"/>
        </w:rPr>
        <w:t xml:space="preserve">Highlighted </w:t>
      </w:r>
      <w:r w:rsidDel="00000000" w:rsidR="00000000" w:rsidRPr="00000000">
        <w:rPr>
          <w:rFonts w:ascii="Recursive" w:cs="Recursive" w:eastAsia="Recursive" w:hAnsi="Recursive"/>
          <w:highlight w:val="white"/>
          <w:rtl w:val="0"/>
        </w:rPr>
        <w:t xml:space="preserve">sections indicate skills needed to be at the expected standard. </w:t>
      </w:r>
    </w:p>
    <w:p w:rsidR="00000000" w:rsidDel="00000000" w:rsidP="00000000" w:rsidRDefault="00000000" w:rsidRPr="00000000" w14:paraId="0000006D">
      <w:pPr>
        <w:rPr>
          <w:rFonts w:ascii="Recursive" w:cs="Recursive" w:eastAsia="Recursive" w:hAnsi="Recursive"/>
        </w:rPr>
      </w:pPr>
      <w:bookmarkStart w:colFirst="0" w:colLast="0" w:name="_heading=h.wujzkb1ft0jo" w:id="5"/>
      <w:bookmarkEnd w:id="5"/>
      <w:r w:rsidDel="00000000" w:rsidR="00000000" w:rsidRPr="00000000">
        <w:rPr>
          <w:rtl w:val="0"/>
        </w:rPr>
      </w:r>
    </w:p>
    <w:sectPr>
      <w:headerReference r:id="rId7" w:type="default"/>
      <w:pgSz w:h="11906" w:w="16838" w:orient="landscape"/>
      <w:pgMar w:bottom="851"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rFonts w:ascii="Recursive" w:cs="Recursive" w:eastAsia="Recursive" w:hAnsi="Recursive"/>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-139699</wp:posOffset>
              </wp:positionV>
              <wp:extent cx="2905125" cy="552450"/>
              <wp:effectExtent b="0" l="0" r="0" t="0"/>
              <wp:wrapNone/>
              <wp:docPr id="57" name=""/>
              <a:graphic>
                <a:graphicData uri="http://schemas.microsoft.com/office/word/2010/wordprocessingShape">
                  <wps:wsp>
                    <wps:cNvSpPr/>
                    <wps:cNvPr id="2" name="Shape 2"/>
                    <wps:spPr>
                      <a:xfrm>
                        <a:off x="3902963" y="3513300"/>
                        <a:ext cx="2886075" cy="53340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Recursive" w:cs="Recursive" w:eastAsia="Recursive" w:hAnsi="Recursive"/>
                              <w:b w:val="0"/>
                              <w:i w:val="0"/>
                              <w:smallCaps w:val="0"/>
                              <w:strike w:val="0"/>
                              <w:color w:val="000000"/>
                              <w:sz w:val="32"/>
                              <w:vertAlign w:val="baseline"/>
                            </w:rPr>
                            <w:t xml:space="preserve">Hampton Infant School &amp; Nursery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-139699</wp:posOffset>
              </wp:positionV>
              <wp:extent cx="2905125" cy="552450"/>
              <wp:effectExtent b="0" l="0" r="0" t="0"/>
              <wp:wrapNone/>
              <wp:docPr id="5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905125" cy="5524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8130953</wp:posOffset>
          </wp:positionH>
          <wp:positionV relativeFrom="paragraph">
            <wp:posOffset>-362446</wp:posOffset>
          </wp:positionV>
          <wp:extent cx="1465580" cy="1149985"/>
          <wp:effectExtent b="0" l="0" r="0" t="0"/>
          <wp:wrapSquare wrapText="bothSides" distB="0" distT="0" distL="114300" distR="114300"/>
          <wp:docPr id="5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465580" cy="11499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-584811</wp:posOffset>
          </wp:positionH>
          <wp:positionV relativeFrom="paragraph">
            <wp:posOffset>-242480</wp:posOffset>
          </wp:positionV>
          <wp:extent cx="666750" cy="666750"/>
          <wp:effectExtent b="0" l="0" r="0" t="0"/>
          <wp:wrapSquare wrapText="bothSides" distB="0" distT="0" distL="114300" distR="114300"/>
          <wp:docPr id="59"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6F">
    <w:pPr>
      <w:jc w:val="center"/>
      <w:rPr>
        <w:rFonts w:ascii="Recursive" w:cs="Recursive" w:eastAsia="Recursive" w:hAnsi="Recursive"/>
        <w:b w:val="1"/>
        <w:sz w:val="36"/>
        <w:szCs w:val="36"/>
        <w:u w:val="single"/>
      </w:rPr>
    </w:pPr>
    <w:r w:rsidDel="00000000" w:rsidR="00000000" w:rsidRPr="00000000">
      <w:rPr>
        <w:rFonts w:ascii="Recursive" w:cs="Recursive" w:eastAsia="Recursive" w:hAnsi="Recursive"/>
        <w:b w:val="1"/>
        <w:sz w:val="36"/>
        <w:szCs w:val="36"/>
        <w:u w:val="single"/>
        <w:rtl w:val="0"/>
      </w:rPr>
      <w:t xml:space="preserve">History – Progression of Skills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476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7609"/>
  </w:style>
  <w:style w:type="paragraph" w:styleId="Footer">
    <w:name w:val="footer"/>
    <w:basedOn w:val="Normal"/>
    <w:link w:val="FooterChar"/>
    <w:uiPriority w:val="99"/>
    <w:unhideWhenUsed w:val="1"/>
    <w:rsid w:val="003476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7609"/>
  </w:style>
  <w:style w:type="paragraph" w:styleId="BalloonText">
    <w:name w:val="Balloon Text"/>
    <w:basedOn w:val="Normal"/>
    <w:link w:val="BalloonTextChar"/>
    <w:uiPriority w:val="99"/>
    <w:semiHidden w:val="1"/>
    <w:unhideWhenUsed w:val="1"/>
    <w:rsid w:val="00347609"/>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47609"/>
    <w:rPr>
      <w:rFonts w:ascii="Tahoma" w:cs="Tahoma" w:hAnsi="Tahoma"/>
      <w:sz w:val="16"/>
      <w:szCs w:val="16"/>
    </w:rPr>
  </w:style>
  <w:style w:type="paragraph" w:styleId="ListParagraph">
    <w:name w:val="List Paragraph"/>
    <w:basedOn w:val="Normal"/>
    <w:uiPriority w:val="34"/>
    <w:qFormat w:val="1"/>
    <w:rsid w:val="00347609"/>
    <w:pPr>
      <w:ind w:left="720"/>
      <w:contextualSpacing w:val="1"/>
    </w:pPr>
  </w:style>
  <w:style w:type="table" w:styleId="TableGrid">
    <w:name w:val="Table Grid"/>
    <w:basedOn w:val="TableNormal"/>
    <w:uiPriority w:val="59"/>
    <w:rsid w:val="00CD60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0C32BB"/>
    <w:rPr>
      <w:rFonts w:eastAsia="Times New Roman"/>
      <w:lang w:eastAsia="ja-JP"/>
    </w:rPr>
  </w:style>
  <w:style w:type="character" w:styleId="NoSpacingChar" w:customStyle="1">
    <w:name w:val="No Spacing Char"/>
    <w:link w:val="NoSpacing"/>
    <w:uiPriority w:val="1"/>
    <w:rsid w:val="000C32BB"/>
    <w:rPr>
      <w:rFonts w:ascii="Calibri" w:cs="Times New Roman" w:eastAsia="Times New Roman" w:hAnsi="Calibri"/>
      <w:lang w:eastAsia="ja-JP" w:val="en-US"/>
    </w:rPr>
  </w:style>
  <w:style w:type="character" w:styleId="CommentReference">
    <w:name w:val="annotation reference"/>
    <w:basedOn w:val="DefaultParagraphFont"/>
    <w:uiPriority w:val="99"/>
    <w:semiHidden w:val="1"/>
    <w:unhideWhenUsed w:val="1"/>
    <w:rsid w:val="00075D1D"/>
    <w:rPr>
      <w:sz w:val="16"/>
      <w:szCs w:val="16"/>
    </w:rPr>
  </w:style>
  <w:style w:type="paragraph" w:styleId="CommentText">
    <w:name w:val="annotation text"/>
    <w:basedOn w:val="Normal"/>
    <w:link w:val="CommentTextChar"/>
    <w:uiPriority w:val="99"/>
    <w:semiHidden w:val="1"/>
    <w:unhideWhenUsed w:val="1"/>
    <w:rsid w:val="00075D1D"/>
    <w:pPr>
      <w:spacing w:line="240" w:lineRule="auto"/>
    </w:pPr>
    <w:rPr>
      <w:sz w:val="20"/>
      <w:szCs w:val="20"/>
    </w:rPr>
  </w:style>
  <w:style w:type="character" w:styleId="CommentTextChar" w:customStyle="1">
    <w:name w:val="Comment Text Char"/>
    <w:basedOn w:val="DefaultParagraphFont"/>
    <w:link w:val="CommentText"/>
    <w:uiPriority w:val="99"/>
    <w:semiHidden w:val="1"/>
    <w:rsid w:val="00075D1D"/>
    <w:rPr>
      <w:lang w:eastAsia="en-US"/>
    </w:rPr>
  </w:style>
  <w:style w:type="paragraph" w:styleId="CommentSubject">
    <w:name w:val="annotation subject"/>
    <w:basedOn w:val="CommentText"/>
    <w:next w:val="CommentText"/>
    <w:link w:val="CommentSubjectChar"/>
    <w:uiPriority w:val="99"/>
    <w:semiHidden w:val="1"/>
    <w:unhideWhenUsed w:val="1"/>
    <w:rsid w:val="00075D1D"/>
    <w:rPr>
      <w:b w:val="1"/>
      <w:bCs w:val="1"/>
    </w:rPr>
  </w:style>
  <w:style w:type="character" w:styleId="CommentSubjectChar" w:customStyle="1">
    <w:name w:val="Comment Subject Char"/>
    <w:basedOn w:val="CommentTextChar"/>
    <w:link w:val="CommentSubject"/>
    <w:uiPriority w:val="99"/>
    <w:semiHidden w:val="1"/>
    <w:rsid w:val="00075D1D"/>
    <w:rPr>
      <w:b w:val="1"/>
      <w:bCs w:val="1"/>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XrJLpgIF3KsPenjttGZvEaUPKg==">AMUW2mXqjtBRiLBMzIX2AOAEr7d7W57fji197W50T7XOTQSd/AojrRe8LQ8VjIh2oBiXkf94Ib+XYBG48dG0uE5yNxetncRm6fM8+ptBZy6N7ZW9n+k7GUVG/zxBuZC9HPlRWBOBa8fPba4B8x37BT1MRc+kHOYMxNPTh3pSh9jkszngd1VODNzZCVjG7ZYBhkxsATW7mhoh2Pc2o8qn/xdVgWl1YwGneg==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2021-05-07T10:21:00Z</dcterms:created>
  <dc:creator>Jo</dc:creator>
</cp:coreProperties>
</file>